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9DA" w:rsidRPr="00936981" w:rsidRDefault="00936981">
      <w:pPr>
        <w:spacing w:after="0" w:line="408" w:lineRule="auto"/>
        <w:ind w:left="120"/>
        <w:jc w:val="center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849DA" w:rsidRPr="00936981" w:rsidRDefault="00936981">
      <w:pPr>
        <w:spacing w:after="0" w:line="408" w:lineRule="auto"/>
        <w:ind w:left="120"/>
        <w:jc w:val="center"/>
        <w:rPr>
          <w:lang w:val="ru-RU"/>
        </w:rPr>
      </w:pPr>
      <w:bookmarkStart w:id="0" w:name="ca7504fb-a4f4-48c8-ab7c-756ffe56e67b"/>
      <w:r w:rsidRPr="0093698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Республики Башкортостан</w:t>
      </w:r>
      <w:bookmarkEnd w:id="0"/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408" w:lineRule="auto"/>
        <w:ind w:left="120"/>
        <w:jc w:val="center"/>
        <w:rPr>
          <w:lang w:val="ru-RU"/>
        </w:rPr>
      </w:pPr>
      <w:bookmarkStart w:id="1" w:name="5858e69b-b955-4d5b-94a8-f3a644af01d4"/>
      <w:r w:rsidRPr="00936981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Белорецкий район Республики Башкортостан</w:t>
      </w:r>
      <w:bookmarkEnd w:id="1"/>
    </w:p>
    <w:p w:rsidR="004849DA" w:rsidRDefault="0093698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Кага</w:t>
      </w:r>
    </w:p>
    <w:p w:rsidR="004849DA" w:rsidRDefault="004849DA">
      <w:pPr>
        <w:spacing w:after="0"/>
        <w:ind w:left="120"/>
      </w:pPr>
    </w:p>
    <w:p w:rsidR="004849DA" w:rsidRDefault="004849DA">
      <w:pPr>
        <w:spacing w:after="0"/>
        <w:ind w:left="120"/>
      </w:pPr>
    </w:p>
    <w:p w:rsidR="004849DA" w:rsidRDefault="004849DA">
      <w:pPr>
        <w:spacing w:after="0"/>
        <w:ind w:left="120"/>
      </w:pPr>
    </w:p>
    <w:p w:rsidR="004849DA" w:rsidRDefault="004849D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36981" w:rsidRPr="00E2220E" w:rsidTr="00936981">
        <w:tc>
          <w:tcPr>
            <w:tcW w:w="3114" w:type="dxa"/>
          </w:tcPr>
          <w:p w:rsidR="00936981" w:rsidRPr="0040209D" w:rsidRDefault="00936981" w:rsidP="0093698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936981" w:rsidRPr="008944ED" w:rsidRDefault="00936981" w:rsidP="009369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936981" w:rsidRDefault="00936981" w:rsidP="0093698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6981" w:rsidRPr="008944ED" w:rsidRDefault="00936981" w:rsidP="0093698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Мельникова Л.М.</w:t>
            </w:r>
          </w:p>
          <w:p w:rsidR="00142E9B" w:rsidRDefault="00936981" w:rsidP="0093698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42E9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bookmarkStart w:id="2" w:name="_GoBack"/>
            <w:bookmarkEnd w:id="2"/>
          </w:p>
          <w:p w:rsidR="00936981" w:rsidRDefault="00936981" w:rsidP="0093698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6981" w:rsidRPr="0040209D" w:rsidRDefault="00936981" w:rsidP="009369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6981" w:rsidRPr="0040209D" w:rsidRDefault="00936981" w:rsidP="009369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936981" w:rsidRPr="008944ED" w:rsidRDefault="00936981" w:rsidP="009369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936981" w:rsidRDefault="00936981" w:rsidP="0093698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6981" w:rsidRPr="008944ED" w:rsidRDefault="00936981" w:rsidP="0093698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Черепенькина И.А.</w:t>
            </w:r>
          </w:p>
          <w:p w:rsidR="00936981" w:rsidRDefault="00936981" w:rsidP="0093698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6981" w:rsidRPr="0040209D" w:rsidRDefault="00936981" w:rsidP="009369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6981" w:rsidRDefault="00936981" w:rsidP="009369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936981" w:rsidRPr="008944ED" w:rsidRDefault="00936981" w:rsidP="009369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36981" w:rsidRDefault="00936981" w:rsidP="0093698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6981" w:rsidRPr="008944ED" w:rsidRDefault="00936981" w:rsidP="0093698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Петрова А.А.</w:t>
            </w:r>
          </w:p>
          <w:p w:rsidR="00936981" w:rsidRDefault="00936981" w:rsidP="0093698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165</w:t>
            </w:r>
          </w:p>
          <w:p w:rsidR="00936981" w:rsidRDefault="00936981" w:rsidP="0093698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6981" w:rsidRPr="0040209D" w:rsidRDefault="00936981" w:rsidP="009369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849DA" w:rsidRDefault="004849DA">
      <w:pPr>
        <w:spacing w:after="0"/>
        <w:ind w:left="120"/>
      </w:pPr>
    </w:p>
    <w:p w:rsidR="004849DA" w:rsidRDefault="004849DA">
      <w:pPr>
        <w:spacing w:after="0"/>
        <w:ind w:left="120"/>
      </w:pPr>
    </w:p>
    <w:p w:rsidR="004849DA" w:rsidRDefault="004849DA">
      <w:pPr>
        <w:spacing w:after="0"/>
        <w:ind w:left="120"/>
      </w:pPr>
    </w:p>
    <w:p w:rsidR="004849DA" w:rsidRDefault="004849DA">
      <w:pPr>
        <w:spacing w:after="0"/>
        <w:ind w:left="120"/>
      </w:pPr>
    </w:p>
    <w:p w:rsidR="004849DA" w:rsidRDefault="004849DA">
      <w:pPr>
        <w:spacing w:after="0"/>
        <w:ind w:left="120"/>
      </w:pPr>
    </w:p>
    <w:p w:rsidR="004849DA" w:rsidRDefault="0093698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849DA" w:rsidRDefault="0093698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8368858)</w:t>
      </w:r>
    </w:p>
    <w:p w:rsidR="004849DA" w:rsidRDefault="004849DA">
      <w:pPr>
        <w:spacing w:after="0"/>
        <w:ind w:left="120"/>
        <w:jc w:val="center"/>
      </w:pPr>
    </w:p>
    <w:p w:rsidR="004849DA" w:rsidRDefault="0093698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4849DA" w:rsidRDefault="0093698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4849DA" w:rsidRDefault="004849DA">
      <w:pPr>
        <w:spacing w:after="0"/>
        <w:ind w:left="120"/>
        <w:jc w:val="center"/>
      </w:pPr>
    </w:p>
    <w:p w:rsidR="004849DA" w:rsidRDefault="004849DA">
      <w:pPr>
        <w:spacing w:after="0"/>
        <w:ind w:left="120"/>
        <w:jc w:val="center"/>
      </w:pPr>
    </w:p>
    <w:p w:rsidR="004849DA" w:rsidRDefault="004849DA">
      <w:pPr>
        <w:spacing w:after="0"/>
        <w:ind w:left="120"/>
        <w:jc w:val="center"/>
      </w:pPr>
    </w:p>
    <w:p w:rsidR="004849DA" w:rsidRDefault="004849DA">
      <w:pPr>
        <w:spacing w:after="0"/>
        <w:ind w:left="120"/>
        <w:jc w:val="center"/>
      </w:pPr>
    </w:p>
    <w:p w:rsidR="004849DA" w:rsidRDefault="004849DA">
      <w:pPr>
        <w:spacing w:after="0"/>
        <w:ind w:left="120"/>
        <w:jc w:val="center"/>
      </w:pPr>
    </w:p>
    <w:p w:rsidR="004849DA" w:rsidRDefault="004849DA">
      <w:pPr>
        <w:spacing w:after="0"/>
        <w:ind w:left="120"/>
        <w:jc w:val="center"/>
      </w:pPr>
    </w:p>
    <w:p w:rsidR="004849DA" w:rsidRDefault="004849DA">
      <w:pPr>
        <w:spacing w:after="0"/>
        <w:ind w:left="120"/>
        <w:jc w:val="center"/>
      </w:pPr>
    </w:p>
    <w:p w:rsidR="004849DA" w:rsidRDefault="004849DA">
      <w:pPr>
        <w:spacing w:after="0"/>
        <w:ind w:left="120"/>
        <w:jc w:val="center"/>
      </w:pPr>
    </w:p>
    <w:p w:rsidR="004849DA" w:rsidRDefault="004849DA">
      <w:pPr>
        <w:spacing w:after="0"/>
        <w:ind w:left="120"/>
        <w:jc w:val="center"/>
      </w:pPr>
    </w:p>
    <w:p w:rsidR="004849DA" w:rsidRDefault="004849DA">
      <w:pPr>
        <w:spacing w:after="0"/>
        <w:ind w:left="120"/>
        <w:jc w:val="center"/>
      </w:pPr>
    </w:p>
    <w:p w:rsidR="004849DA" w:rsidRDefault="004849DA" w:rsidP="00936981">
      <w:pPr>
        <w:spacing w:after="0"/>
      </w:pPr>
    </w:p>
    <w:p w:rsidR="004849DA" w:rsidRDefault="00936981">
      <w:pPr>
        <w:spacing w:after="0" w:line="264" w:lineRule="auto"/>
        <w:ind w:left="120"/>
        <w:jc w:val="both"/>
      </w:pPr>
      <w:bookmarkStart w:id="3" w:name="block-66942491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849DA" w:rsidRDefault="004849DA">
      <w:pPr>
        <w:spacing w:after="0" w:line="264" w:lineRule="auto"/>
        <w:ind w:left="120"/>
        <w:jc w:val="both"/>
      </w:pP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849DA" w:rsidRDefault="009369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4849DA" w:rsidRPr="00936981" w:rsidRDefault="009369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4849DA" w:rsidRPr="00936981" w:rsidRDefault="009369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4849DA" w:rsidRPr="00936981" w:rsidRDefault="009369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849DA" w:rsidRPr="00936981" w:rsidRDefault="009369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4849DA" w:rsidRPr="00936981" w:rsidRDefault="009369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4849DA" w:rsidRPr="00936981" w:rsidRDefault="00936981">
      <w:pPr>
        <w:spacing w:after="0"/>
        <w:ind w:firstLine="600"/>
        <w:jc w:val="right"/>
        <w:rPr>
          <w:lang w:val="ru-RU"/>
        </w:rPr>
      </w:pPr>
      <w:r w:rsidRPr="00936981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4849DA" w:rsidRPr="00936981" w:rsidRDefault="00936981">
      <w:pPr>
        <w:spacing w:after="0"/>
        <w:ind w:firstLine="600"/>
        <w:jc w:val="right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4849DA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247"/>
            </w:pP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247"/>
              <w:rPr>
                <w:lang w:val="ru-RU"/>
              </w:rPr>
            </w:pP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247"/>
            </w:pP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4849D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345"/>
              <w:jc w:val="both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4849D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4849D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345"/>
              <w:jc w:val="both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4849D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345"/>
              <w:jc w:val="both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4849D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4849D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both"/>
            </w:pPr>
            <w:r w:rsidRPr="0093698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4849D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345"/>
              <w:jc w:val="both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4849D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4849D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both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4849D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345"/>
              <w:jc w:val="both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4849D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both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4849D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345"/>
              <w:jc w:val="both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4849DA" w:rsidRDefault="004849DA">
      <w:pPr>
        <w:sectPr w:rsidR="004849DA">
          <w:pgSz w:w="11906" w:h="16383"/>
          <w:pgMar w:top="1134" w:right="850" w:bottom="1134" w:left="1701" w:header="720" w:footer="720" w:gutter="0"/>
          <w:cols w:space="720"/>
        </w:sectPr>
      </w:pPr>
    </w:p>
    <w:p w:rsidR="004849DA" w:rsidRDefault="00936981">
      <w:pPr>
        <w:spacing w:after="0" w:line="264" w:lineRule="auto"/>
        <w:ind w:left="120"/>
        <w:jc w:val="both"/>
      </w:pPr>
      <w:bookmarkStart w:id="4" w:name="block-66942489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4849DA" w:rsidRDefault="004849DA">
      <w:pPr>
        <w:spacing w:after="0" w:line="264" w:lineRule="auto"/>
        <w:ind w:left="120"/>
        <w:jc w:val="both"/>
      </w:pPr>
    </w:p>
    <w:p w:rsidR="004849DA" w:rsidRDefault="0093698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849DA" w:rsidRDefault="004849DA">
      <w:pPr>
        <w:spacing w:after="0" w:line="264" w:lineRule="auto"/>
        <w:ind w:left="120"/>
        <w:jc w:val="both"/>
      </w:pPr>
    </w:p>
    <w:p w:rsidR="004849DA" w:rsidRDefault="0093698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4849DA" w:rsidRDefault="004849DA">
      <w:pPr>
        <w:spacing w:after="0" w:line="264" w:lineRule="auto"/>
        <w:ind w:left="120"/>
        <w:jc w:val="both"/>
      </w:pPr>
    </w:p>
    <w:p w:rsidR="004849DA" w:rsidRDefault="0093698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936981">
        <w:rPr>
          <w:rFonts w:ascii="Times New Roman" w:hAnsi="Times New Roman"/>
          <w:color w:val="000000"/>
          <w:sz w:val="28"/>
          <w:lang w:val="ru-RU"/>
        </w:rPr>
        <w:t>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936981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936981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936981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936981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936981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936981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4849DA" w:rsidRPr="00936981" w:rsidRDefault="004849DA">
      <w:pPr>
        <w:spacing w:after="0"/>
        <w:ind w:left="120"/>
        <w:rPr>
          <w:lang w:val="ru-RU"/>
        </w:rPr>
      </w:pPr>
    </w:p>
    <w:p w:rsidR="004849DA" w:rsidRPr="00936981" w:rsidRDefault="00936981">
      <w:pPr>
        <w:spacing w:after="0"/>
        <w:ind w:left="120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4849DA" w:rsidRPr="00936981" w:rsidRDefault="004849DA">
      <w:pPr>
        <w:spacing w:after="0"/>
        <w:ind w:left="120"/>
        <w:rPr>
          <w:lang w:val="ru-RU"/>
        </w:rPr>
      </w:pP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936981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936981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936981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93698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936981">
        <w:rPr>
          <w:rFonts w:ascii="Times New Roman" w:hAnsi="Times New Roman"/>
          <w:color w:val="000000"/>
          <w:sz w:val="28"/>
          <w:lang w:val="ru-RU"/>
        </w:rPr>
        <w:t>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>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93698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936981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936981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936981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936981">
        <w:rPr>
          <w:rFonts w:ascii="Times New Roman" w:hAnsi="Times New Roman"/>
          <w:color w:val="333333"/>
          <w:sz w:val="28"/>
          <w:lang w:val="ru-RU"/>
        </w:rPr>
        <w:t>«</w:t>
      </w:r>
      <w:r w:rsidRPr="00936981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936981">
        <w:rPr>
          <w:rFonts w:ascii="Times New Roman" w:hAnsi="Times New Roman"/>
          <w:color w:val="333333"/>
          <w:sz w:val="28"/>
          <w:lang w:val="ru-RU"/>
        </w:rPr>
        <w:t>»</w:t>
      </w:r>
      <w:r w:rsidRPr="00936981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936981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936981">
        <w:rPr>
          <w:rFonts w:ascii="Times New Roman" w:hAnsi="Times New Roman"/>
          <w:color w:val="333333"/>
          <w:sz w:val="28"/>
          <w:lang w:val="ru-RU"/>
        </w:rPr>
        <w:t>«</w:t>
      </w:r>
      <w:r w:rsidRPr="00936981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936981">
        <w:rPr>
          <w:rFonts w:ascii="Times New Roman" w:hAnsi="Times New Roman"/>
          <w:color w:val="333333"/>
          <w:sz w:val="28"/>
          <w:lang w:val="ru-RU"/>
        </w:rPr>
        <w:t>»</w:t>
      </w:r>
      <w:r w:rsidRPr="00936981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</w:t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936981">
        <w:rPr>
          <w:rFonts w:ascii="Times New Roman" w:hAnsi="Times New Roman"/>
          <w:color w:val="333333"/>
          <w:sz w:val="28"/>
          <w:lang w:val="ru-RU"/>
        </w:rPr>
        <w:t>«</w:t>
      </w:r>
      <w:r w:rsidRPr="00936981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936981">
        <w:rPr>
          <w:rFonts w:ascii="Times New Roman" w:hAnsi="Times New Roman"/>
          <w:color w:val="333333"/>
          <w:sz w:val="28"/>
          <w:lang w:val="ru-RU"/>
        </w:rPr>
        <w:t>»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936981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936981">
        <w:rPr>
          <w:rFonts w:ascii="Times New Roman" w:hAnsi="Times New Roman"/>
          <w:color w:val="333333"/>
          <w:sz w:val="28"/>
          <w:lang w:val="ru-RU"/>
        </w:rPr>
        <w:t>«</w:t>
      </w:r>
      <w:r w:rsidRPr="00936981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936981">
        <w:rPr>
          <w:rFonts w:ascii="Times New Roman" w:hAnsi="Times New Roman"/>
          <w:color w:val="333333"/>
          <w:sz w:val="28"/>
          <w:lang w:val="ru-RU"/>
        </w:rPr>
        <w:t>»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936981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936981">
        <w:rPr>
          <w:rFonts w:ascii="Times New Roman" w:hAnsi="Times New Roman"/>
          <w:color w:val="333333"/>
          <w:sz w:val="28"/>
          <w:lang w:val="ru-RU"/>
        </w:rPr>
        <w:t>«</w:t>
      </w:r>
      <w:r w:rsidRPr="00936981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936981">
        <w:rPr>
          <w:rFonts w:ascii="Times New Roman" w:hAnsi="Times New Roman"/>
          <w:color w:val="333333"/>
          <w:sz w:val="28"/>
          <w:lang w:val="ru-RU"/>
        </w:rPr>
        <w:t>»</w:t>
      </w:r>
      <w:r w:rsidRPr="00936981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936981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936981">
        <w:rPr>
          <w:rFonts w:ascii="Times New Roman" w:hAnsi="Times New Roman"/>
          <w:color w:val="333333"/>
          <w:sz w:val="28"/>
          <w:lang w:val="ru-RU"/>
        </w:rPr>
        <w:t>«</w:t>
      </w:r>
      <w:r w:rsidRPr="00936981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936981">
        <w:rPr>
          <w:rFonts w:ascii="Times New Roman" w:hAnsi="Times New Roman"/>
          <w:color w:val="333333"/>
          <w:sz w:val="28"/>
          <w:lang w:val="ru-RU"/>
        </w:rPr>
        <w:t>»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936981">
        <w:rPr>
          <w:rFonts w:ascii="Times New Roman" w:hAnsi="Times New Roman"/>
          <w:color w:val="333333"/>
          <w:sz w:val="28"/>
          <w:lang w:val="ru-RU"/>
        </w:rPr>
        <w:t>«</w:t>
      </w:r>
      <w:r w:rsidRPr="00936981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936981">
        <w:rPr>
          <w:rFonts w:ascii="Times New Roman" w:hAnsi="Times New Roman"/>
          <w:color w:val="333333"/>
          <w:sz w:val="28"/>
          <w:lang w:val="ru-RU"/>
        </w:rPr>
        <w:t>»</w:t>
      </w:r>
      <w:r w:rsidRPr="00936981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936981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936981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936981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936981">
        <w:rPr>
          <w:rFonts w:ascii="Times New Roman" w:hAnsi="Times New Roman"/>
          <w:color w:val="000000"/>
          <w:sz w:val="28"/>
          <w:lang w:val="ru-RU"/>
        </w:rPr>
        <w:t>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936981">
        <w:rPr>
          <w:rFonts w:ascii="Times New Roman" w:hAnsi="Times New Roman"/>
          <w:color w:val="333333"/>
          <w:sz w:val="28"/>
          <w:lang w:val="ru-RU"/>
        </w:rPr>
        <w:t>«</w:t>
      </w:r>
      <w:r w:rsidRPr="00936981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936981">
        <w:rPr>
          <w:rFonts w:ascii="Times New Roman" w:hAnsi="Times New Roman"/>
          <w:color w:val="333333"/>
          <w:sz w:val="28"/>
          <w:lang w:val="ru-RU"/>
        </w:rPr>
        <w:t>»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936981">
        <w:rPr>
          <w:rFonts w:ascii="Times New Roman" w:hAnsi="Times New Roman"/>
          <w:color w:val="333333"/>
          <w:sz w:val="28"/>
          <w:lang w:val="ru-RU"/>
        </w:rPr>
        <w:t>«</w:t>
      </w:r>
      <w:r w:rsidRPr="00936981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936981">
        <w:rPr>
          <w:rFonts w:ascii="Times New Roman" w:hAnsi="Times New Roman"/>
          <w:color w:val="333333"/>
          <w:sz w:val="28"/>
          <w:lang w:val="ru-RU"/>
        </w:rPr>
        <w:t>»</w:t>
      </w:r>
      <w:r w:rsidRPr="00936981">
        <w:rPr>
          <w:rFonts w:ascii="Times New Roman" w:hAnsi="Times New Roman"/>
          <w:color w:val="000000"/>
          <w:sz w:val="28"/>
          <w:lang w:val="ru-RU"/>
        </w:rPr>
        <w:t>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936981">
        <w:rPr>
          <w:rFonts w:ascii="Times New Roman" w:hAnsi="Times New Roman"/>
          <w:color w:val="000000"/>
          <w:sz w:val="28"/>
          <w:lang w:val="ru-RU"/>
        </w:rPr>
        <w:t>«</w:t>
      </w:r>
      <w:r w:rsidRPr="00936981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936981">
        <w:rPr>
          <w:rFonts w:ascii="Times New Roman" w:hAnsi="Times New Roman"/>
          <w:color w:val="000000"/>
          <w:sz w:val="28"/>
          <w:lang w:val="ru-RU"/>
        </w:rPr>
        <w:t>»</w:t>
      </w:r>
      <w:r w:rsidRPr="00936981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936981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936981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936981">
        <w:rPr>
          <w:rFonts w:ascii="Times New Roman" w:hAnsi="Times New Roman"/>
          <w:color w:val="333333"/>
          <w:sz w:val="28"/>
          <w:lang w:val="ru-RU"/>
        </w:rPr>
        <w:t>«</w:t>
      </w:r>
      <w:r w:rsidRPr="00936981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936981">
        <w:rPr>
          <w:rFonts w:ascii="Times New Roman" w:hAnsi="Times New Roman"/>
          <w:color w:val="333333"/>
          <w:sz w:val="28"/>
          <w:lang w:val="ru-RU"/>
        </w:rPr>
        <w:t>»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«</w:t>
      </w:r>
      <w:r w:rsidRPr="00936981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936981">
        <w:rPr>
          <w:rFonts w:ascii="Times New Roman" w:hAnsi="Times New Roman"/>
          <w:color w:val="333333"/>
          <w:sz w:val="28"/>
          <w:lang w:val="ru-RU"/>
        </w:rPr>
        <w:t>»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936981">
        <w:rPr>
          <w:rFonts w:ascii="Times New Roman" w:hAnsi="Times New Roman"/>
          <w:color w:val="333333"/>
          <w:sz w:val="28"/>
          <w:lang w:val="ru-RU"/>
        </w:rPr>
        <w:t>«</w:t>
      </w:r>
      <w:r w:rsidRPr="00936981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936981">
        <w:rPr>
          <w:rFonts w:ascii="Times New Roman" w:hAnsi="Times New Roman"/>
          <w:color w:val="333333"/>
          <w:sz w:val="28"/>
          <w:lang w:val="ru-RU"/>
        </w:rPr>
        <w:t>»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93698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«</w:t>
      </w:r>
      <w:r w:rsidRPr="00936981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936981">
        <w:rPr>
          <w:rFonts w:ascii="Times New Roman" w:hAnsi="Times New Roman"/>
          <w:color w:val="333333"/>
          <w:sz w:val="28"/>
          <w:lang w:val="ru-RU"/>
        </w:rPr>
        <w:t>»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936981">
        <w:rPr>
          <w:rFonts w:ascii="Times New Roman" w:hAnsi="Times New Roman"/>
          <w:color w:val="333333"/>
          <w:sz w:val="28"/>
          <w:lang w:val="ru-RU"/>
        </w:rPr>
        <w:t>«</w:t>
      </w:r>
      <w:r w:rsidRPr="00936981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936981">
        <w:rPr>
          <w:rFonts w:ascii="Times New Roman" w:hAnsi="Times New Roman"/>
          <w:color w:val="333333"/>
          <w:sz w:val="28"/>
          <w:lang w:val="ru-RU"/>
        </w:rPr>
        <w:t>»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4849DA" w:rsidRPr="00936981" w:rsidRDefault="004849DA">
      <w:pPr>
        <w:rPr>
          <w:lang w:val="ru-RU"/>
        </w:rPr>
        <w:sectPr w:rsidR="004849DA" w:rsidRPr="00936981">
          <w:pgSz w:w="11906" w:h="16383"/>
          <w:pgMar w:top="1134" w:right="850" w:bottom="1134" w:left="1701" w:header="720" w:footer="720" w:gutter="0"/>
          <w:cols w:space="720"/>
        </w:sectPr>
      </w:pP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bookmarkStart w:id="5" w:name="block-66942490"/>
      <w:bookmarkEnd w:id="4"/>
      <w:r w:rsidRPr="0093698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849DA" w:rsidRPr="00936981" w:rsidRDefault="004849DA">
      <w:pPr>
        <w:spacing w:after="0"/>
        <w:ind w:left="120"/>
        <w:rPr>
          <w:lang w:val="ru-RU"/>
        </w:rPr>
      </w:pPr>
    </w:p>
    <w:p w:rsidR="004849DA" w:rsidRPr="00936981" w:rsidRDefault="00936981">
      <w:pPr>
        <w:spacing w:after="0"/>
        <w:ind w:left="120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4849DA" w:rsidRPr="00936981" w:rsidRDefault="004849DA">
      <w:pPr>
        <w:spacing w:after="0" w:line="264" w:lineRule="auto"/>
        <w:ind w:left="120"/>
        <w:jc w:val="both"/>
        <w:rPr>
          <w:lang w:val="ru-RU"/>
        </w:rPr>
      </w:pPr>
    </w:p>
    <w:p w:rsidR="004849DA" w:rsidRPr="00936981" w:rsidRDefault="00936981">
      <w:pPr>
        <w:spacing w:after="0" w:line="264" w:lineRule="auto"/>
        <w:ind w:left="12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936981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936981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936981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936981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3698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3698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3698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3698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3698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3698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93698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93698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3698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3698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93698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93698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936981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936981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936981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936981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936981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4849DA" w:rsidRPr="00936981" w:rsidRDefault="00936981">
      <w:pPr>
        <w:spacing w:after="0" w:line="264" w:lineRule="auto"/>
        <w:ind w:firstLine="600"/>
        <w:jc w:val="both"/>
        <w:rPr>
          <w:lang w:val="ru-RU"/>
        </w:rPr>
      </w:pPr>
      <w:r w:rsidRPr="00936981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936981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4849DA" w:rsidRPr="00936981" w:rsidRDefault="004849DA">
      <w:pPr>
        <w:rPr>
          <w:lang w:val="ru-RU"/>
        </w:rPr>
        <w:sectPr w:rsidR="004849DA" w:rsidRPr="00936981">
          <w:pgSz w:w="11906" w:h="16383"/>
          <w:pgMar w:top="1134" w:right="850" w:bottom="1134" w:left="1701" w:header="720" w:footer="720" w:gutter="0"/>
          <w:cols w:space="720"/>
        </w:sectPr>
      </w:pPr>
    </w:p>
    <w:p w:rsidR="004849DA" w:rsidRDefault="00936981">
      <w:pPr>
        <w:spacing w:after="0"/>
        <w:ind w:left="120"/>
      </w:pPr>
      <w:bookmarkStart w:id="6" w:name="block-66942487"/>
      <w:bookmarkEnd w:id="5"/>
      <w:r w:rsidRPr="0093698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849DA" w:rsidRDefault="009369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1"/>
        <w:gridCol w:w="4590"/>
        <w:gridCol w:w="2077"/>
        <w:gridCol w:w="2101"/>
        <w:gridCol w:w="3611"/>
      </w:tblGrid>
      <w:tr w:rsidR="004849DA">
        <w:trPr>
          <w:trHeight w:val="144"/>
          <w:tblCellSpacing w:w="20" w:type="nil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  <w:p w:rsidR="004849DA" w:rsidRDefault="004D5175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4849DA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  <w:tr w:rsidR="004849DA" w:rsidRPr="0093698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4849DA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</w:tbl>
    <w:p w:rsidR="004849DA" w:rsidRDefault="004849DA">
      <w:pPr>
        <w:sectPr w:rsidR="004849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9DA" w:rsidRDefault="009369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4433"/>
        <w:gridCol w:w="2142"/>
        <w:gridCol w:w="2148"/>
        <w:gridCol w:w="3725"/>
      </w:tblGrid>
      <w:tr w:rsidR="004849DA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  <w:tr w:rsidR="004849DA" w:rsidRPr="0093698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  <w:tr w:rsidR="004849DA" w:rsidRPr="0093698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4849DA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</w:tbl>
    <w:p w:rsidR="004849DA" w:rsidRDefault="004849DA">
      <w:pPr>
        <w:sectPr w:rsidR="004849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9DA" w:rsidRDefault="009369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514"/>
        <w:gridCol w:w="2109"/>
        <w:gridCol w:w="2124"/>
        <w:gridCol w:w="3668"/>
      </w:tblGrid>
      <w:tr w:rsidR="004849DA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  <w:tr w:rsidR="004849DA" w:rsidRPr="0093698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  <w:tr w:rsidR="004849DA" w:rsidRPr="0093698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4849DA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</w:tbl>
    <w:p w:rsidR="004849DA" w:rsidRDefault="004849DA">
      <w:pPr>
        <w:sectPr w:rsidR="004849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9DA" w:rsidRDefault="009369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4433"/>
        <w:gridCol w:w="2142"/>
        <w:gridCol w:w="2148"/>
        <w:gridCol w:w="3725"/>
      </w:tblGrid>
      <w:tr w:rsidR="004849DA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  <w:tr w:rsidR="004849DA" w:rsidRPr="0093698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</w:tbl>
    <w:p w:rsidR="004849DA" w:rsidRDefault="004849DA">
      <w:pPr>
        <w:sectPr w:rsidR="004849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9DA" w:rsidRDefault="009369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514"/>
        <w:gridCol w:w="2109"/>
        <w:gridCol w:w="2124"/>
        <w:gridCol w:w="3668"/>
      </w:tblGrid>
      <w:tr w:rsidR="004849DA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  <w:tr w:rsidR="004849DA" w:rsidRPr="0093698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9369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9DA" w:rsidRPr="00936981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369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</w:tbl>
    <w:p w:rsidR="004849DA" w:rsidRDefault="004849DA">
      <w:pPr>
        <w:sectPr w:rsidR="004849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9DA" w:rsidRDefault="004849DA">
      <w:pPr>
        <w:sectPr w:rsidR="004849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9DA" w:rsidRDefault="00936981">
      <w:pPr>
        <w:spacing w:after="0"/>
        <w:ind w:left="120"/>
      </w:pPr>
      <w:bookmarkStart w:id="7" w:name="block-6694248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849DA" w:rsidRDefault="009369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1"/>
        <w:gridCol w:w="4380"/>
        <w:gridCol w:w="2846"/>
        <w:gridCol w:w="2669"/>
        <w:gridCol w:w="2055"/>
      </w:tblGrid>
      <w:tr w:rsidR="004849DA">
        <w:trPr>
          <w:trHeight w:val="144"/>
          <w:tblCellSpacing w:w="20" w:type="nil"/>
        </w:trPr>
        <w:tc>
          <w:tcPr>
            <w:tcW w:w="9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Зачем изучать курс истории родного края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дом - Россия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история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- язык общения и язык возможностей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родной культуры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Материальная культура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культура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образование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Родина начинается с семьи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люди на Южном Урале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Южный Урал в среднекаменном и новокаменном веках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Бронзовый век на территории Южного Урала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кочевники Южного Урала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Оседлые скотоводческо-земледельческие племена Южного Урала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народов. Южный Урал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коренной народ Южного Урала - башкиры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культура и религия древних башкир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Общественное устройство древних башкир /Всероссийская проверочная работа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древних башкир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Монгольское завоевание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башкир периода Золотой Орды. </w:t>
            </w:r>
            <w:r>
              <w:rPr>
                <w:rFonts w:ascii="Times New Roman" w:hAnsi="Times New Roman"/>
                <w:color w:val="000000"/>
                <w:sz w:val="24"/>
              </w:rPr>
              <w:t>Принятие ислама.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Башкирский край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Башкирские земли в составе Ногайской Орды, Казанского и Сибирского ханств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башкир в состав Российского государства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Основание Уфы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Башкирия в XVII в.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Башкирия в XVII в.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Башкирия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Хозяйственный уклад и быт народов Башкирского края (вторая половина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первая треть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в.)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Хозяйственный уклад и быт народов Башкирского края (вторая половина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первая треть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в.)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народов Башкирского края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народов Башкирского края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</w:tbl>
    <w:p w:rsidR="004849DA" w:rsidRDefault="004849DA">
      <w:pPr>
        <w:sectPr w:rsidR="004849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9DA" w:rsidRDefault="009369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4451"/>
        <w:gridCol w:w="2797"/>
        <w:gridCol w:w="2633"/>
        <w:gridCol w:w="2026"/>
      </w:tblGrid>
      <w:tr w:rsidR="004849DA">
        <w:trPr>
          <w:trHeight w:val="144"/>
          <w:tblCellSpacing w:w="20" w:type="nil"/>
        </w:trPr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«Историческое и культурное наследие Средних веков»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«Создание единого Российского государства»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Начало преобразований на юго-востоке России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Башкирское восстание 1735-1740 гг. Образование Оренбургской губернии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и национальный состав населения Башкортостана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XVHI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Административно-территориальное устройство края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Академические экспедиции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заводы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Башкортостан во время восстания Е. Пугачева 1773-1775 гг.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Военная служба народов Башкортостана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религия народов Башкортостана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края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Кантонная система управления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края в войне с Наполеоном и военных походах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реформы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 крае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Уфимской губернии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Образование, религия и культура народов края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Общественно-политическая жизнь Уфимской губернии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Промышленность и сельское хозяйство Уфимской губернии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народов Башкортостана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</w:tbl>
    <w:p w:rsidR="004849DA" w:rsidRDefault="004849DA">
      <w:pPr>
        <w:sectPr w:rsidR="004849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9DA" w:rsidRDefault="009369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08"/>
        <w:gridCol w:w="4303"/>
        <w:gridCol w:w="2895"/>
        <w:gridCol w:w="2706"/>
        <w:gridCol w:w="2083"/>
      </w:tblGrid>
      <w:tr w:rsidR="004849DA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 »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Уфимская губерния в годы Первой мировой войны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российская революция! 917 г. в Уфимской губернии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ситуация в крае в 1918—1919 гг.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Национально-государственное строительство в крае в 1919—1922 гг.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НЭП и общественно-политическое развитие БАССР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Индустриализация и преобразования в сельском хозяйстве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образования и культуры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Мобилизация и эвакуация 1941 г.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Подвиг тружеников тыла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Воинские соединения, сформированные в Башкирской АССР 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фронтах Великой Отечественной войны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и культура военных лет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Общественно-политическое развитие БАССР в 1946-1980 гг.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развитие БАССР в 1946 - первой половине 1980-х гг.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 БАССР в 1950-1980-е гг.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Общественно-политическая жизнь и экономика Башкортостана в' 1990-2010-х гг.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Общественно-политическая жизнь и экономика Башкортостана в 2010-2023 гг.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83" w:type="dxa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</w:tbl>
    <w:p w:rsidR="004849DA" w:rsidRDefault="004849DA">
      <w:pPr>
        <w:sectPr w:rsidR="004849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9DA" w:rsidRDefault="009369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90"/>
        <w:gridCol w:w="4221"/>
        <w:gridCol w:w="2944"/>
        <w:gridCol w:w="2742"/>
        <w:gridCol w:w="2112"/>
      </w:tblGrid>
      <w:tr w:rsidR="004849DA">
        <w:trPr>
          <w:trHeight w:val="144"/>
          <w:tblCellSpacing w:w="20" w:type="nil"/>
        </w:trPr>
        <w:tc>
          <w:tcPr>
            <w:tcW w:w="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«Век перемен»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Великобритания: промышленная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революция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Китай и Япония: закрываясь от 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Запада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война: от Полтавы до 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Ништадтского мира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</w:tbl>
    <w:p w:rsidR="004849DA" w:rsidRDefault="004849DA">
      <w:pPr>
        <w:sectPr w:rsidR="004849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9DA" w:rsidRDefault="009369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79"/>
        <w:gridCol w:w="4232"/>
        <w:gridCol w:w="2950"/>
        <w:gridCol w:w="2746"/>
        <w:gridCol w:w="2115"/>
      </w:tblGrid>
      <w:tr w:rsidR="004849DA">
        <w:trPr>
          <w:trHeight w:val="144"/>
          <w:tblCellSpacing w:w="20" w:type="nil"/>
        </w:trPr>
        <w:tc>
          <w:tcPr>
            <w:tcW w:w="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9DA" w:rsidRDefault="004849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9DA" w:rsidRDefault="004849DA"/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в 1860—1890-х 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гг.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  <w:jc w:val="center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>
            <w:pPr>
              <w:spacing w:after="0"/>
              <w:ind w:left="135"/>
            </w:pPr>
          </w:p>
        </w:tc>
      </w:tr>
      <w:tr w:rsidR="0048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9DA" w:rsidRPr="00936981" w:rsidRDefault="00936981">
            <w:pPr>
              <w:spacing w:after="0"/>
              <w:ind w:left="135"/>
              <w:rPr>
                <w:lang w:val="ru-RU"/>
              </w:rPr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 w:rsidRPr="00936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4849DA" w:rsidRDefault="0093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4849DA" w:rsidRDefault="004849DA"/>
        </w:tc>
      </w:tr>
    </w:tbl>
    <w:p w:rsidR="004849DA" w:rsidRDefault="004849DA">
      <w:pPr>
        <w:sectPr w:rsidR="004849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9DA" w:rsidRDefault="004849DA">
      <w:pPr>
        <w:sectPr w:rsidR="004849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9DA" w:rsidRDefault="00936981">
      <w:pPr>
        <w:spacing w:after="0"/>
        <w:ind w:left="120"/>
      </w:pPr>
      <w:bookmarkStart w:id="8" w:name="block-6694249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849DA" w:rsidRDefault="009369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849DA" w:rsidRPr="00936981" w:rsidRDefault="00936981">
      <w:pPr>
        <w:spacing w:after="0" w:line="480" w:lineRule="auto"/>
        <w:ind w:left="120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• История. Всеобщая история. История Древнего мира: 5-й класс: учебник Мединский В.Р., Чубарьян А.О. Акционерное общество «Издательство «Просвещение»</w:t>
      </w:r>
      <w:r w:rsidRPr="00936981">
        <w:rPr>
          <w:sz w:val="28"/>
          <w:lang w:val="ru-RU"/>
        </w:rPr>
        <w:br/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r w:rsidRPr="00936981">
        <w:rPr>
          <w:sz w:val="28"/>
          <w:lang w:val="ru-RU"/>
        </w:rPr>
        <w:br/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конец </w:t>
      </w:r>
      <w:r>
        <w:rPr>
          <w:rFonts w:ascii="Times New Roman" w:hAnsi="Times New Roman"/>
          <w:color w:val="000000"/>
          <w:sz w:val="28"/>
        </w:rPr>
        <w:t>XV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в.:7-й класс: учебник Мединский В.Р., Чубарьян А.О. Акционерное общество «Издательство «Просвещение»</w:t>
      </w:r>
      <w:r w:rsidRPr="00936981">
        <w:rPr>
          <w:sz w:val="28"/>
          <w:lang w:val="ru-RU"/>
        </w:rPr>
        <w:br/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Мединский В.Р., Чубарьян А.О. Акционерное общество «Издательство «Просвещение»</w:t>
      </w:r>
      <w:r w:rsidRPr="00936981">
        <w:rPr>
          <w:sz w:val="28"/>
          <w:lang w:val="ru-RU"/>
        </w:rPr>
        <w:br/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в.: 9-й класс: учебник Мединский В.Р., Чубарьян А.О. Акционерное общество «Издательство «Просвещение»</w:t>
      </w:r>
      <w:r w:rsidRPr="00936981">
        <w:rPr>
          <w:sz w:val="28"/>
          <w:lang w:val="ru-RU"/>
        </w:rPr>
        <w:br/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XVI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в.: 6-й класс: учебник" Мединский В.Р., Торкунов А.В. Акционерное общество «Издательство «Просвещение»</w:t>
      </w:r>
      <w:r w:rsidRPr="00936981">
        <w:rPr>
          <w:sz w:val="28"/>
          <w:lang w:val="ru-RU"/>
        </w:rPr>
        <w:br/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вв.: 7-й класс: учебник Мединский В.Р., Торкунов А.В. Акционерное общество «Издательство «Просвещение»</w:t>
      </w:r>
      <w:r w:rsidRPr="00936981">
        <w:rPr>
          <w:sz w:val="28"/>
          <w:lang w:val="ru-RU"/>
        </w:rPr>
        <w:br/>
      </w:r>
      <w:r w:rsidRPr="009369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XVIII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Мединский В.Р., Торкунов А.В. Акционерное общество «Издательство «Просвещение»</w:t>
      </w:r>
      <w:r w:rsidRPr="00936981">
        <w:rPr>
          <w:sz w:val="28"/>
          <w:lang w:val="ru-RU"/>
        </w:rPr>
        <w:br/>
      </w:r>
      <w:bookmarkStart w:id="9" w:name="c6612d7c-6144-4cab-b55c-f60ef824c9f9"/>
      <w:r w:rsidRPr="00936981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1825 – 1914 гг.: 9-й класс: учебник Мединский В.Р., Торкунов А.В. Акционерное общество «Издательство «Просвещение»</w:t>
      </w:r>
      <w:bookmarkEnd w:id="9"/>
    </w:p>
    <w:p w:rsidR="004849DA" w:rsidRPr="00936981" w:rsidRDefault="004849DA">
      <w:pPr>
        <w:spacing w:after="0" w:line="480" w:lineRule="auto"/>
        <w:ind w:left="120"/>
        <w:rPr>
          <w:lang w:val="ru-RU"/>
        </w:rPr>
      </w:pPr>
    </w:p>
    <w:p w:rsidR="004849DA" w:rsidRPr="00936981" w:rsidRDefault="004849DA">
      <w:pPr>
        <w:spacing w:after="0"/>
        <w:ind w:left="120"/>
        <w:rPr>
          <w:lang w:val="ru-RU"/>
        </w:rPr>
      </w:pPr>
    </w:p>
    <w:p w:rsidR="004849DA" w:rsidRPr="00936981" w:rsidRDefault="00936981">
      <w:pPr>
        <w:spacing w:after="0" w:line="480" w:lineRule="auto"/>
        <w:ind w:left="120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849DA" w:rsidRPr="00936981" w:rsidRDefault="00936981">
      <w:pPr>
        <w:spacing w:after="0" w:line="480" w:lineRule="auto"/>
        <w:ind w:left="120"/>
        <w:rPr>
          <w:lang w:val="ru-RU"/>
        </w:rPr>
      </w:pPr>
      <w:r w:rsidRPr="00936981">
        <w:rPr>
          <w:rFonts w:ascii="Times New Roman" w:hAnsi="Times New Roman"/>
          <w:color w:val="000000"/>
          <w:sz w:val="28"/>
          <w:lang w:val="ru-RU"/>
        </w:rPr>
        <w:t>Поурочные разработки по всеобщей истории. История древнего мира по</w:t>
      </w:r>
      <w:r w:rsidRPr="00936981">
        <w:rPr>
          <w:sz w:val="28"/>
          <w:lang w:val="ru-RU"/>
        </w:rPr>
        <w:br/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учебнику А.А.Вигасина.</w:t>
      </w:r>
      <w:r w:rsidRPr="00936981">
        <w:rPr>
          <w:sz w:val="28"/>
          <w:lang w:val="ru-RU"/>
        </w:rPr>
        <w:br/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Учебно методическое пособие, автор Сорокина Е.Н. Издательство</w:t>
      </w:r>
      <w:r w:rsidRPr="00936981">
        <w:rPr>
          <w:sz w:val="28"/>
          <w:lang w:val="ru-RU"/>
        </w:rPr>
        <w:br/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"Просвещение</w:t>
      </w:r>
      <w:r w:rsidRPr="00936981">
        <w:rPr>
          <w:sz w:val="28"/>
          <w:lang w:val="ru-RU"/>
        </w:rPr>
        <w:br/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УМК к учебной линии 5-9 класс Торкунов А.В.</w:t>
      </w:r>
      <w:r w:rsidRPr="00936981">
        <w:rPr>
          <w:sz w:val="28"/>
          <w:lang w:val="ru-RU"/>
        </w:rPr>
        <w:br/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УМК к учебной линии новой истории под ред. Искандерова А.А.</w:t>
      </w:r>
      <w:r w:rsidRPr="00936981">
        <w:rPr>
          <w:sz w:val="28"/>
          <w:lang w:val="ru-RU"/>
        </w:rPr>
        <w:br/>
      </w:r>
      <w:bookmarkStart w:id="10" w:name="1cc6b14d-c379-4145-83ce-d61c41a33d45"/>
      <w:bookmarkEnd w:id="10"/>
    </w:p>
    <w:p w:rsidR="004849DA" w:rsidRPr="00936981" w:rsidRDefault="004849DA">
      <w:pPr>
        <w:spacing w:after="0"/>
        <w:ind w:left="120"/>
        <w:rPr>
          <w:lang w:val="ru-RU"/>
        </w:rPr>
      </w:pPr>
    </w:p>
    <w:p w:rsidR="004849DA" w:rsidRPr="00936981" w:rsidRDefault="00936981">
      <w:pPr>
        <w:spacing w:after="0" w:line="480" w:lineRule="auto"/>
        <w:ind w:left="120"/>
        <w:rPr>
          <w:lang w:val="ru-RU"/>
        </w:rPr>
      </w:pPr>
      <w:r w:rsidRPr="0093698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849DA" w:rsidRPr="00936981" w:rsidRDefault="0093698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93698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3698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3698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36981">
        <w:rPr>
          <w:rFonts w:ascii="Times New Roman" w:hAnsi="Times New Roman"/>
          <w:color w:val="000000"/>
          <w:sz w:val="28"/>
          <w:lang w:val="ru-RU"/>
        </w:rPr>
        <w:t>/</w:t>
      </w:r>
      <w:r w:rsidRPr="00936981">
        <w:rPr>
          <w:sz w:val="28"/>
          <w:lang w:val="ru-RU"/>
        </w:rPr>
        <w:br/>
      </w:r>
      <w:r w:rsidRPr="0093698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3698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93698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36981">
        <w:rPr>
          <w:rFonts w:ascii="Times New Roman" w:hAnsi="Times New Roman"/>
          <w:color w:val="000000"/>
          <w:sz w:val="28"/>
          <w:lang w:val="ru-RU"/>
        </w:rPr>
        <w:t>/</w:t>
      </w:r>
      <w:r w:rsidRPr="00936981">
        <w:rPr>
          <w:sz w:val="28"/>
          <w:lang w:val="ru-RU"/>
        </w:rPr>
        <w:br/>
      </w:r>
      <w:bookmarkStart w:id="11" w:name="954910a6-450c-47a0-80e2-529fad0f6e94"/>
      <w:bookmarkEnd w:id="11"/>
    </w:p>
    <w:p w:rsidR="004849DA" w:rsidRPr="00936981" w:rsidRDefault="004849DA">
      <w:pPr>
        <w:rPr>
          <w:lang w:val="ru-RU"/>
        </w:rPr>
        <w:sectPr w:rsidR="004849DA" w:rsidRPr="00936981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936981" w:rsidRPr="00936981" w:rsidRDefault="00936981">
      <w:pPr>
        <w:rPr>
          <w:lang w:val="ru-RU"/>
        </w:rPr>
      </w:pPr>
    </w:p>
    <w:sectPr w:rsidR="00936981" w:rsidRPr="0093698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175" w:rsidRDefault="004D5175" w:rsidP="00936981">
      <w:pPr>
        <w:spacing w:after="0" w:line="240" w:lineRule="auto"/>
      </w:pPr>
      <w:r>
        <w:separator/>
      </w:r>
    </w:p>
  </w:endnote>
  <w:endnote w:type="continuationSeparator" w:id="0">
    <w:p w:rsidR="004D5175" w:rsidRDefault="004D5175" w:rsidP="00936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175" w:rsidRDefault="004D5175" w:rsidP="00936981">
      <w:pPr>
        <w:spacing w:after="0" w:line="240" w:lineRule="auto"/>
      </w:pPr>
      <w:r>
        <w:separator/>
      </w:r>
    </w:p>
  </w:footnote>
  <w:footnote w:type="continuationSeparator" w:id="0">
    <w:p w:rsidR="004D5175" w:rsidRDefault="004D5175" w:rsidP="009369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80E2B"/>
    <w:multiLevelType w:val="multilevel"/>
    <w:tmpl w:val="539CEF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849DA"/>
    <w:rsid w:val="00142E9B"/>
    <w:rsid w:val="00206F56"/>
    <w:rsid w:val="00450675"/>
    <w:rsid w:val="004849DA"/>
    <w:rsid w:val="004D5175"/>
    <w:rsid w:val="0093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443E8"/>
  <w15:docId w15:val="{10277DBF-6025-46C3-AEDE-E773636E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36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36981"/>
  </w:style>
  <w:style w:type="paragraph" w:styleId="af0">
    <w:name w:val="Balloon Text"/>
    <w:basedOn w:val="a"/>
    <w:link w:val="af1"/>
    <w:uiPriority w:val="99"/>
    <w:semiHidden/>
    <w:unhideWhenUsed/>
    <w:rsid w:val="00450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506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68ec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4a6a" TargetMode="External"/><Relationship Id="rId42" Type="http://schemas.openxmlformats.org/officeDocument/2006/relationships/hyperlink" Target="https://m.edsoo.ru/7f418bce" TargetMode="External"/><Relationship Id="rId47" Type="http://schemas.openxmlformats.org/officeDocument/2006/relationships/hyperlink" Target="https://m.edsoo.ru/7f418a34" TargetMode="External"/><Relationship Id="rId50" Type="http://schemas.openxmlformats.org/officeDocument/2006/relationships/hyperlink" Target="https://m.edsoo.ru/7f418a34" TargetMode="External"/><Relationship Id="rId55" Type="http://schemas.openxmlformats.org/officeDocument/2006/relationships/hyperlink" Target="https://m.edsoo.ru/7f41adc0" TargetMode="External"/><Relationship Id="rId63" Type="http://schemas.openxmlformats.org/officeDocument/2006/relationships/hyperlink" Target="https://m.edsoo.ru/7f41ac44" TargetMode="External"/><Relationship Id="rId7" Type="http://schemas.openxmlformats.org/officeDocument/2006/relationships/hyperlink" Target="https://m.edsoo.ru/7f41393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93a" TargetMode="External"/><Relationship Id="rId20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4c04" TargetMode="External"/><Relationship Id="rId41" Type="http://schemas.openxmlformats.org/officeDocument/2006/relationships/hyperlink" Target="https://m.edsoo.ru/7f4168ec" TargetMode="External"/><Relationship Id="rId54" Type="http://schemas.openxmlformats.org/officeDocument/2006/relationships/hyperlink" Target="https://m.edsoo.ru/7f41adc0" TargetMode="External"/><Relationship Id="rId62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7f414a6a" TargetMode="External"/><Relationship Id="rId37" Type="http://schemas.openxmlformats.org/officeDocument/2006/relationships/hyperlink" Target="https://m.edsoo.ru/7f416a9a" TargetMode="External"/><Relationship Id="rId40" Type="http://schemas.openxmlformats.org/officeDocument/2006/relationships/hyperlink" Target="https://m.edsoo.ru/7f4168ec" TargetMode="External"/><Relationship Id="rId45" Type="http://schemas.openxmlformats.org/officeDocument/2006/relationships/hyperlink" Target="https://m.edsoo.ru/7f418bce" TargetMode="External"/><Relationship Id="rId53" Type="http://schemas.openxmlformats.org/officeDocument/2006/relationships/hyperlink" Target="https://m.edsoo.ru/7f41adc0" TargetMode="External"/><Relationship Id="rId58" Type="http://schemas.openxmlformats.org/officeDocument/2006/relationships/hyperlink" Target="https://m.edsoo.ru/7f41ac44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6a9a" TargetMode="External"/><Relationship Id="rId49" Type="http://schemas.openxmlformats.org/officeDocument/2006/relationships/hyperlink" Target="https://m.edsoo.ru/7f418a34" TargetMode="External"/><Relationship Id="rId57" Type="http://schemas.openxmlformats.org/officeDocument/2006/relationships/hyperlink" Target="https://m.edsoo.ru/7f41ac44" TargetMode="External"/><Relationship Id="rId61" Type="http://schemas.openxmlformats.org/officeDocument/2006/relationships/hyperlink" Target="https://m.edsoo.ru/7f41ac44" TargetMode="External"/><Relationship Id="rId10" Type="http://schemas.openxmlformats.org/officeDocument/2006/relationships/hyperlink" Target="https://m.edsoo.ru/7f41393a" TargetMode="External"/><Relationship Id="rId19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a6a" TargetMode="External"/><Relationship Id="rId44" Type="http://schemas.openxmlformats.org/officeDocument/2006/relationships/hyperlink" Target="https://m.edsoo.ru/7f418bce" TargetMode="External"/><Relationship Id="rId52" Type="http://schemas.openxmlformats.org/officeDocument/2006/relationships/hyperlink" Target="https://m.edsoo.ru/7f41adc0" TargetMode="External"/><Relationship Id="rId60" Type="http://schemas.openxmlformats.org/officeDocument/2006/relationships/hyperlink" Target="https://m.edsoo.ru/7f41ac44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a6a" TargetMode="External"/><Relationship Id="rId35" Type="http://schemas.openxmlformats.org/officeDocument/2006/relationships/hyperlink" Target="https://m.edsoo.ru/7f416a9a" TargetMode="External"/><Relationship Id="rId43" Type="http://schemas.openxmlformats.org/officeDocument/2006/relationships/hyperlink" Target="https://m.edsoo.ru/7f418bce" TargetMode="External"/><Relationship Id="rId48" Type="http://schemas.openxmlformats.org/officeDocument/2006/relationships/hyperlink" Target="https://m.edsoo.ru/7f418a34" TargetMode="External"/><Relationship Id="rId56" Type="http://schemas.openxmlformats.org/officeDocument/2006/relationships/hyperlink" Target="https://m.edsoo.ru/7f41ac44" TargetMode="External"/><Relationship Id="rId64" Type="http://schemas.openxmlformats.org/officeDocument/2006/relationships/hyperlink" Target="https://m.edsoo.ru/7f41ac44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8a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6a9a" TargetMode="External"/><Relationship Id="rId46" Type="http://schemas.openxmlformats.org/officeDocument/2006/relationships/hyperlink" Target="https://m.edsoo.ru/7f418a34" TargetMode="External"/><Relationship Id="rId59" Type="http://schemas.openxmlformats.org/officeDocument/2006/relationships/hyperlink" Target="https://m.edsoo.ru/7f41ac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21999</Words>
  <Characters>125396</Characters>
  <Application>Microsoft Office Word</Application>
  <DocSecurity>0</DocSecurity>
  <Lines>1044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2025-09-12T04:43:00Z</cp:lastPrinted>
  <dcterms:created xsi:type="dcterms:W3CDTF">2025-09-12T03:35:00Z</dcterms:created>
  <dcterms:modified xsi:type="dcterms:W3CDTF">2025-09-29T10:33:00Z</dcterms:modified>
</cp:coreProperties>
</file>